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1CF5" w:rsidRDefault="00151CF5" w:rsidP="000841CC">
      <w:pPr>
        <w:spacing w:line="259" w:lineRule="auto"/>
        <w:jc w:val="center"/>
        <w:rPr>
          <w:b/>
        </w:rPr>
      </w:pPr>
    </w:p>
    <w:p w:rsidR="00151CF5" w:rsidRPr="00151CF5" w:rsidRDefault="00151CF5" w:rsidP="00151CF5">
      <w:pPr>
        <w:spacing w:line="259" w:lineRule="auto"/>
        <w:rPr>
          <w:b/>
        </w:rPr>
      </w:pPr>
      <w:r w:rsidRPr="00992D6A">
        <w:rPr>
          <w:b/>
        </w:rPr>
        <w:t>Отчет по количеству оказанных социаль</w:t>
      </w:r>
      <w:r>
        <w:rPr>
          <w:b/>
        </w:rPr>
        <w:t>ных услуг за 201</w:t>
      </w:r>
      <w:r>
        <w:rPr>
          <w:b/>
        </w:rPr>
        <w:t>7</w:t>
      </w:r>
      <w:r>
        <w:rPr>
          <w:b/>
        </w:rPr>
        <w:t xml:space="preserve"> году</w:t>
      </w:r>
    </w:p>
    <w:p w:rsidR="00151CF5" w:rsidRDefault="00151CF5" w:rsidP="000841CC">
      <w:pPr>
        <w:spacing w:line="259" w:lineRule="auto"/>
        <w:jc w:val="center"/>
        <w:rPr>
          <w:b/>
        </w:rPr>
      </w:pPr>
    </w:p>
    <w:p w:rsidR="00151CF5" w:rsidRDefault="00151CF5" w:rsidP="00151CF5">
      <w:pPr>
        <w:spacing w:line="259" w:lineRule="auto"/>
        <w:rPr>
          <w:b/>
        </w:rPr>
      </w:pPr>
    </w:p>
    <w:tbl>
      <w:tblPr>
        <w:tblpPr w:leftFromText="180" w:rightFromText="180" w:bottomFromText="160" w:vertAnchor="text" w:horzAnchor="margin" w:tblpY="68"/>
        <w:tblW w:w="9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6"/>
        <w:gridCol w:w="1242"/>
        <w:gridCol w:w="1243"/>
        <w:gridCol w:w="1243"/>
        <w:gridCol w:w="1256"/>
        <w:gridCol w:w="1155"/>
      </w:tblGrid>
      <w:tr w:rsidR="00151CF5" w:rsidRPr="00151CF5" w:rsidTr="00151CF5">
        <w:trPr>
          <w:trHeight w:val="810"/>
        </w:trPr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hideMark/>
          </w:tcPr>
          <w:p w:rsidR="00151CF5" w:rsidRPr="00151CF5" w:rsidRDefault="00151CF5" w:rsidP="00151CF5">
            <w:pPr>
              <w:tabs>
                <w:tab w:val="left" w:pos="570"/>
                <w:tab w:val="center" w:pos="2247"/>
              </w:tabs>
            </w:pPr>
            <w:bookmarkStart w:id="0" w:name="_GoBack"/>
            <w:bookmarkEnd w:id="0"/>
            <w:r w:rsidRPr="00151CF5">
              <w:tab/>
            </w:r>
            <w:r w:rsidRPr="00151CF5">
              <w:tab/>
              <w:t>месяц</w:t>
            </w:r>
          </w:p>
          <w:p w:rsidR="00151CF5" w:rsidRPr="00151CF5" w:rsidRDefault="00151CF5" w:rsidP="00151CF5">
            <w:pPr>
              <w:tabs>
                <w:tab w:val="left" w:pos="570"/>
                <w:tab w:val="center" w:pos="2247"/>
              </w:tabs>
            </w:pPr>
            <w:r w:rsidRPr="00151CF5">
              <w:t>Наименование услуги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CF5" w:rsidRPr="00151CF5" w:rsidRDefault="00151CF5" w:rsidP="00151CF5">
            <w:pPr>
              <w:jc w:val="center"/>
            </w:pPr>
            <w:r w:rsidRPr="00151CF5">
              <w:t>1 квартал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CF5" w:rsidRPr="00151CF5" w:rsidRDefault="00151CF5" w:rsidP="00151CF5">
            <w:pPr>
              <w:jc w:val="center"/>
            </w:pPr>
            <w:r w:rsidRPr="00151CF5">
              <w:t>2 квартал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CF5" w:rsidRPr="00151CF5" w:rsidRDefault="00151CF5" w:rsidP="00151CF5">
            <w:pPr>
              <w:jc w:val="center"/>
            </w:pPr>
            <w:r w:rsidRPr="00151CF5">
              <w:t>3 квартал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CF5" w:rsidRPr="00151CF5" w:rsidRDefault="00151CF5" w:rsidP="00151CF5">
            <w:pPr>
              <w:jc w:val="center"/>
            </w:pPr>
            <w:r w:rsidRPr="00151CF5">
              <w:t>4 квартал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CF5" w:rsidRPr="00151CF5" w:rsidRDefault="00151CF5" w:rsidP="00151CF5">
            <w:pPr>
              <w:jc w:val="center"/>
            </w:pPr>
            <w:r w:rsidRPr="00151CF5">
              <w:t>За год</w:t>
            </w:r>
          </w:p>
        </w:tc>
      </w:tr>
      <w:tr w:rsidR="00151CF5" w:rsidRPr="00151CF5" w:rsidTr="00151CF5">
        <w:trPr>
          <w:trHeight w:val="555"/>
        </w:trPr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CF5" w:rsidRPr="00151CF5" w:rsidRDefault="00151CF5" w:rsidP="00151CF5">
            <w:r w:rsidRPr="00151CF5">
              <w:t xml:space="preserve">Социально – бытовые 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CF5" w:rsidRPr="00151CF5" w:rsidRDefault="00151CF5" w:rsidP="00151CF5">
            <w:pPr>
              <w:jc w:val="center"/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CF5" w:rsidRPr="00151CF5" w:rsidRDefault="00151CF5" w:rsidP="00151CF5">
            <w:pPr>
              <w:jc w:val="center"/>
            </w:pPr>
            <w:r w:rsidRPr="00151CF5">
              <w:t>9229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CF5" w:rsidRPr="00151CF5" w:rsidRDefault="00151CF5" w:rsidP="00151CF5">
            <w:pPr>
              <w:jc w:val="center"/>
            </w:pPr>
            <w:r w:rsidRPr="00151CF5">
              <w:t>8129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CF5" w:rsidRPr="00151CF5" w:rsidRDefault="00151CF5" w:rsidP="00151CF5">
            <w:pPr>
              <w:jc w:val="center"/>
            </w:pPr>
            <w:r w:rsidRPr="00151CF5">
              <w:t>12144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CF5" w:rsidRPr="00151CF5" w:rsidRDefault="00151CF5" w:rsidP="00151CF5">
            <w:pPr>
              <w:jc w:val="center"/>
            </w:pPr>
            <w:r w:rsidRPr="00151CF5">
              <w:t>29502</w:t>
            </w:r>
          </w:p>
        </w:tc>
      </w:tr>
      <w:tr w:rsidR="00151CF5" w:rsidRPr="00151CF5" w:rsidTr="00151CF5">
        <w:trPr>
          <w:trHeight w:val="495"/>
        </w:trPr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CF5" w:rsidRPr="00151CF5" w:rsidRDefault="00151CF5" w:rsidP="00151CF5">
            <w:r w:rsidRPr="00151CF5">
              <w:t>Социально – медицинские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CF5" w:rsidRPr="00151CF5" w:rsidRDefault="00151CF5" w:rsidP="00151CF5">
            <w:pPr>
              <w:jc w:val="center"/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CF5" w:rsidRPr="00151CF5" w:rsidRDefault="00151CF5" w:rsidP="00151CF5">
            <w:pPr>
              <w:jc w:val="center"/>
            </w:pPr>
            <w:r w:rsidRPr="00151CF5">
              <w:t>2476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CF5" w:rsidRPr="00151CF5" w:rsidRDefault="00151CF5" w:rsidP="00151CF5">
            <w:pPr>
              <w:jc w:val="center"/>
            </w:pPr>
            <w:r w:rsidRPr="00151CF5">
              <w:t>2274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CF5" w:rsidRPr="00151CF5" w:rsidRDefault="00151CF5" w:rsidP="00151CF5">
            <w:pPr>
              <w:jc w:val="center"/>
            </w:pPr>
            <w:r w:rsidRPr="00151CF5">
              <w:t>3895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CF5" w:rsidRPr="00151CF5" w:rsidRDefault="00151CF5" w:rsidP="00151CF5">
            <w:pPr>
              <w:jc w:val="center"/>
            </w:pPr>
            <w:r w:rsidRPr="00151CF5">
              <w:t>8645</w:t>
            </w:r>
          </w:p>
        </w:tc>
      </w:tr>
      <w:tr w:rsidR="00151CF5" w:rsidRPr="00151CF5" w:rsidTr="00151CF5">
        <w:trPr>
          <w:trHeight w:val="510"/>
        </w:trPr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CF5" w:rsidRPr="00151CF5" w:rsidRDefault="00151CF5" w:rsidP="00151CF5">
            <w:r w:rsidRPr="00151CF5">
              <w:t>Социально – психологические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CF5" w:rsidRPr="00151CF5" w:rsidRDefault="00151CF5" w:rsidP="00151CF5">
            <w:pPr>
              <w:jc w:val="center"/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CF5" w:rsidRPr="00151CF5" w:rsidRDefault="00151CF5" w:rsidP="00151CF5">
            <w:pPr>
              <w:jc w:val="center"/>
            </w:pPr>
            <w:r w:rsidRPr="00151CF5">
              <w:t>201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CF5" w:rsidRPr="00151CF5" w:rsidRDefault="00151CF5" w:rsidP="00151CF5">
            <w:pPr>
              <w:jc w:val="center"/>
            </w:pPr>
            <w:r w:rsidRPr="00151CF5">
              <w:t>183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CF5" w:rsidRPr="00151CF5" w:rsidRDefault="00151CF5" w:rsidP="00151CF5">
            <w:pPr>
              <w:jc w:val="center"/>
            </w:pPr>
            <w:r w:rsidRPr="00151CF5">
              <w:t>483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CF5" w:rsidRPr="00151CF5" w:rsidRDefault="00151CF5" w:rsidP="00151CF5">
            <w:pPr>
              <w:jc w:val="center"/>
            </w:pPr>
            <w:r w:rsidRPr="00151CF5">
              <w:t>867</w:t>
            </w:r>
          </w:p>
        </w:tc>
      </w:tr>
      <w:tr w:rsidR="00151CF5" w:rsidRPr="00151CF5" w:rsidTr="00151CF5">
        <w:trPr>
          <w:trHeight w:val="435"/>
        </w:trPr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CF5" w:rsidRPr="00151CF5" w:rsidRDefault="00151CF5" w:rsidP="00151CF5">
            <w:r w:rsidRPr="00151CF5">
              <w:t>Социально – педагогические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CF5" w:rsidRPr="00151CF5" w:rsidRDefault="00151CF5" w:rsidP="00151CF5">
            <w:pPr>
              <w:jc w:val="center"/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CF5" w:rsidRPr="00151CF5" w:rsidRDefault="00151CF5" w:rsidP="00151CF5">
            <w:pPr>
              <w:jc w:val="center"/>
            </w:pPr>
            <w:r w:rsidRPr="00151CF5">
              <w:t>983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CF5" w:rsidRPr="00151CF5" w:rsidRDefault="00151CF5" w:rsidP="00151CF5">
            <w:pPr>
              <w:jc w:val="center"/>
            </w:pPr>
            <w:r w:rsidRPr="00151CF5">
              <w:t>718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CF5" w:rsidRPr="00151CF5" w:rsidRDefault="00151CF5" w:rsidP="00151CF5">
            <w:pPr>
              <w:jc w:val="center"/>
            </w:pPr>
            <w:r w:rsidRPr="00151CF5">
              <w:t>1251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CF5" w:rsidRPr="00151CF5" w:rsidRDefault="00151CF5" w:rsidP="00151CF5">
            <w:pPr>
              <w:jc w:val="center"/>
            </w:pPr>
            <w:r w:rsidRPr="00151CF5">
              <w:t>2952</w:t>
            </w:r>
          </w:p>
        </w:tc>
      </w:tr>
      <w:tr w:rsidR="00151CF5" w:rsidRPr="00151CF5" w:rsidTr="00151CF5">
        <w:trPr>
          <w:trHeight w:val="405"/>
        </w:trPr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CF5" w:rsidRPr="00151CF5" w:rsidRDefault="00151CF5" w:rsidP="00151CF5">
            <w:r w:rsidRPr="00151CF5">
              <w:t>Социально – трудовые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CF5" w:rsidRPr="00151CF5" w:rsidRDefault="00151CF5" w:rsidP="00151CF5">
            <w:pPr>
              <w:jc w:val="center"/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CF5" w:rsidRPr="00151CF5" w:rsidRDefault="00151CF5" w:rsidP="00151CF5">
            <w:pPr>
              <w:jc w:val="center"/>
            </w:pPr>
            <w:r w:rsidRPr="00151CF5">
              <w:t>23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CF5" w:rsidRPr="00151CF5" w:rsidRDefault="00151CF5" w:rsidP="00151CF5">
            <w:pPr>
              <w:jc w:val="center"/>
            </w:pPr>
            <w:r w:rsidRPr="00151CF5">
              <w:t>17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CF5" w:rsidRPr="00151CF5" w:rsidRDefault="00151CF5" w:rsidP="00151CF5">
            <w:pPr>
              <w:jc w:val="center"/>
            </w:pPr>
            <w:r w:rsidRPr="00151CF5">
              <w:t>51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CF5" w:rsidRPr="00151CF5" w:rsidRDefault="00151CF5" w:rsidP="00151CF5">
            <w:pPr>
              <w:jc w:val="center"/>
            </w:pPr>
            <w:r w:rsidRPr="00151CF5">
              <w:t>91</w:t>
            </w:r>
          </w:p>
        </w:tc>
      </w:tr>
      <w:tr w:rsidR="00151CF5" w:rsidRPr="00151CF5" w:rsidTr="00151CF5">
        <w:trPr>
          <w:trHeight w:val="375"/>
        </w:trPr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CF5" w:rsidRPr="00151CF5" w:rsidRDefault="00151CF5" w:rsidP="00151CF5">
            <w:r w:rsidRPr="00151CF5">
              <w:t>Социально – правовые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CF5" w:rsidRPr="00151CF5" w:rsidRDefault="00151CF5" w:rsidP="00151CF5">
            <w:pPr>
              <w:jc w:val="center"/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CF5" w:rsidRPr="00151CF5" w:rsidRDefault="00151CF5" w:rsidP="00151CF5">
            <w:pPr>
              <w:jc w:val="center"/>
            </w:pPr>
            <w:r w:rsidRPr="00151CF5">
              <w:t>135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CF5" w:rsidRPr="00151CF5" w:rsidRDefault="00151CF5" w:rsidP="00151CF5">
            <w:pPr>
              <w:jc w:val="center"/>
            </w:pPr>
            <w:r w:rsidRPr="00151CF5">
              <w:t>138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CF5" w:rsidRPr="00151CF5" w:rsidRDefault="00151CF5" w:rsidP="00151CF5">
            <w:pPr>
              <w:jc w:val="center"/>
            </w:pPr>
            <w:r w:rsidRPr="00151CF5">
              <w:t>85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CF5" w:rsidRPr="00151CF5" w:rsidRDefault="00151CF5" w:rsidP="00151CF5">
            <w:pPr>
              <w:jc w:val="center"/>
            </w:pPr>
            <w:r w:rsidRPr="00151CF5">
              <w:t>358</w:t>
            </w:r>
          </w:p>
        </w:tc>
      </w:tr>
      <w:tr w:rsidR="00151CF5" w:rsidRPr="00151CF5" w:rsidTr="00151CF5">
        <w:trPr>
          <w:trHeight w:val="330"/>
        </w:trPr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CF5" w:rsidRPr="00151CF5" w:rsidRDefault="00151CF5" w:rsidP="00151CF5">
            <w:r w:rsidRPr="00151CF5">
              <w:t>Услуги в целях повышения коммуникативного потенциала получателей социальных услуг, имеющих ограничения жизнедеятельности, в том числе инвалидов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CF5" w:rsidRPr="00151CF5" w:rsidRDefault="00151CF5" w:rsidP="00151CF5">
            <w:pPr>
              <w:jc w:val="center"/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CF5" w:rsidRPr="00151CF5" w:rsidRDefault="00151CF5" w:rsidP="00151CF5">
            <w:pPr>
              <w:jc w:val="center"/>
            </w:pPr>
            <w:r w:rsidRPr="00151CF5">
              <w:t>4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CF5" w:rsidRPr="00151CF5" w:rsidRDefault="00151CF5" w:rsidP="00151CF5">
            <w:pPr>
              <w:jc w:val="center"/>
            </w:pPr>
            <w:r w:rsidRPr="00151CF5">
              <w:t>4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CF5" w:rsidRPr="00151CF5" w:rsidRDefault="00151CF5" w:rsidP="00151CF5">
            <w:pPr>
              <w:jc w:val="center"/>
            </w:pPr>
            <w:r w:rsidRPr="00151CF5">
              <w:t>8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CF5" w:rsidRPr="00151CF5" w:rsidRDefault="00151CF5" w:rsidP="00151CF5">
            <w:pPr>
              <w:jc w:val="center"/>
            </w:pPr>
            <w:r w:rsidRPr="00151CF5">
              <w:t>16</w:t>
            </w:r>
          </w:p>
        </w:tc>
      </w:tr>
      <w:tr w:rsidR="00151CF5" w:rsidRPr="00151CF5" w:rsidTr="00151CF5">
        <w:trPr>
          <w:trHeight w:val="330"/>
        </w:trPr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CF5" w:rsidRPr="00151CF5" w:rsidRDefault="00151CF5" w:rsidP="00151CF5">
            <w:r w:rsidRPr="00151CF5">
              <w:t>Дополнительные услуги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CF5" w:rsidRPr="00151CF5" w:rsidRDefault="00151CF5" w:rsidP="00151CF5">
            <w:pPr>
              <w:jc w:val="center"/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CF5" w:rsidRPr="00151CF5" w:rsidRDefault="00151CF5" w:rsidP="00151CF5">
            <w:pPr>
              <w:jc w:val="center"/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CF5" w:rsidRPr="00151CF5" w:rsidRDefault="00151CF5" w:rsidP="00151CF5">
            <w:pPr>
              <w:jc w:val="center"/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CF5" w:rsidRPr="00151CF5" w:rsidRDefault="00151CF5" w:rsidP="00151CF5">
            <w:pPr>
              <w:jc w:val="center"/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CF5" w:rsidRPr="00151CF5" w:rsidRDefault="00151CF5" w:rsidP="00151CF5">
            <w:pPr>
              <w:jc w:val="center"/>
            </w:pPr>
          </w:p>
        </w:tc>
      </w:tr>
      <w:tr w:rsidR="00151CF5" w:rsidRPr="00151CF5" w:rsidTr="00151CF5">
        <w:trPr>
          <w:trHeight w:val="330"/>
        </w:trPr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CF5" w:rsidRPr="00151CF5" w:rsidRDefault="00151CF5" w:rsidP="00151CF5">
            <w:r w:rsidRPr="00151CF5">
              <w:t xml:space="preserve">Итого 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CF5" w:rsidRPr="00151CF5" w:rsidRDefault="00151CF5" w:rsidP="00151CF5">
            <w:pPr>
              <w:jc w:val="center"/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CF5" w:rsidRPr="00151CF5" w:rsidRDefault="00151CF5" w:rsidP="00151CF5">
            <w:pPr>
              <w:jc w:val="center"/>
            </w:pPr>
            <w:r w:rsidRPr="00151CF5">
              <w:t>13051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CF5" w:rsidRPr="00151CF5" w:rsidRDefault="00151CF5" w:rsidP="00151CF5">
            <w:pPr>
              <w:jc w:val="center"/>
            </w:pPr>
            <w:r w:rsidRPr="00151CF5">
              <w:t>11463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CF5" w:rsidRPr="00151CF5" w:rsidRDefault="00151CF5" w:rsidP="00151CF5">
            <w:pPr>
              <w:jc w:val="center"/>
            </w:pPr>
            <w:r w:rsidRPr="00151CF5">
              <w:t>17917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CF5" w:rsidRPr="00151CF5" w:rsidRDefault="00151CF5" w:rsidP="00151CF5">
            <w:pPr>
              <w:jc w:val="center"/>
            </w:pPr>
            <w:r w:rsidRPr="00151CF5">
              <w:t>42431</w:t>
            </w:r>
          </w:p>
        </w:tc>
      </w:tr>
    </w:tbl>
    <w:p w:rsidR="00151CF5" w:rsidRDefault="00151CF5" w:rsidP="00151CF5">
      <w:pPr>
        <w:spacing w:line="259" w:lineRule="auto"/>
        <w:rPr>
          <w:b/>
        </w:rPr>
      </w:pPr>
    </w:p>
    <w:p w:rsidR="00151CF5" w:rsidRDefault="00151CF5" w:rsidP="00151CF5">
      <w:pPr>
        <w:spacing w:line="259" w:lineRule="auto"/>
        <w:rPr>
          <w:b/>
        </w:rPr>
      </w:pPr>
    </w:p>
    <w:p w:rsidR="00151CF5" w:rsidRDefault="00151CF5" w:rsidP="00151CF5">
      <w:pPr>
        <w:spacing w:line="259" w:lineRule="auto"/>
        <w:rPr>
          <w:b/>
        </w:rPr>
      </w:pPr>
    </w:p>
    <w:p w:rsidR="00151CF5" w:rsidRDefault="00151CF5" w:rsidP="00151CF5">
      <w:pPr>
        <w:spacing w:line="259" w:lineRule="auto"/>
        <w:rPr>
          <w:b/>
        </w:rPr>
      </w:pPr>
    </w:p>
    <w:p w:rsidR="00151CF5" w:rsidRDefault="00151CF5" w:rsidP="00151CF5">
      <w:pPr>
        <w:spacing w:line="259" w:lineRule="auto"/>
        <w:rPr>
          <w:b/>
        </w:rPr>
      </w:pPr>
    </w:p>
    <w:p w:rsidR="00151CF5" w:rsidRDefault="00151CF5" w:rsidP="00151CF5">
      <w:pPr>
        <w:spacing w:line="259" w:lineRule="auto"/>
        <w:rPr>
          <w:b/>
        </w:rPr>
      </w:pPr>
    </w:p>
    <w:p w:rsidR="00151CF5" w:rsidRDefault="00151CF5" w:rsidP="00151CF5">
      <w:pPr>
        <w:spacing w:line="259" w:lineRule="auto"/>
        <w:rPr>
          <w:b/>
        </w:rPr>
      </w:pPr>
    </w:p>
    <w:p w:rsidR="00151CF5" w:rsidRDefault="00151CF5" w:rsidP="00151CF5">
      <w:pPr>
        <w:spacing w:line="259" w:lineRule="auto"/>
        <w:rPr>
          <w:b/>
        </w:rPr>
      </w:pPr>
    </w:p>
    <w:p w:rsidR="00151CF5" w:rsidRDefault="00151CF5" w:rsidP="00151CF5">
      <w:pPr>
        <w:spacing w:line="259" w:lineRule="auto"/>
        <w:rPr>
          <w:b/>
        </w:rPr>
      </w:pPr>
    </w:p>
    <w:p w:rsidR="00151CF5" w:rsidRDefault="00151CF5" w:rsidP="00151CF5">
      <w:pPr>
        <w:spacing w:line="259" w:lineRule="auto"/>
        <w:rPr>
          <w:b/>
        </w:rPr>
      </w:pPr>
    </w:p>
    <w:p w:rsidR="00151CF5" w:rsidRDefault="00151CF5" w:rsidP="00151CF5">
      <w:pPr>
        <w:spacing w:line="259" w:lineRule="auto"/>
        <w:rPr>
          <w:b/>
        </w:rPr>
      </w:pPr>
    </w:p>
    <w:p w:rsidR="00151CF5" w:rsidRDefault="00151CF5" w:rsidP="00151CF5">
      <w:pPr>
        <w:spacing w:line="259" w:lineRule="auto"/>
        <w:rPr>
          <w:b/>
        </w:rPr>
      </w:pPr>
    </w:p>
    <w:p w:rsidR="00151CF5" w:rsidRDefault="00151CF5" w:rsidP="00151CF5">
      <w:pPr>
        <w:spacing w:line="259" w:lineRule="auto"/>
        <w:rPr>
          <w:b/>
        </w:rPr>
      </w:pPr>
    </w:p>
    <w:p w:rsidR="000841CC" w:rsidRPr="00151CF5" w:rsidRDefault="000841CC" w:rsidP="00151CF5">
      <w:pPr>
        <w:spacing w:line="259" w:lineRule="auto"/>
        <w:rPr>
          <w:b/>
        </w:rPr>
      </w:pPr>
      <w:r w:rsidRPr="00992D6A">
        <w:rPr>
          <w:b/>
        </w:rPr>
        <w:lastRenderedPageBreak/>
        <w:t>Отчет по количеству оказанных социаль</w:t>
      </w:r>
      <w:r w:rsidR="00151CF5">
        <w:rPr>
          <w:b/>
        </w:rPr>
        <w:t>ных услуг за 1 квартал 2018 году</w:t>
      </w:r>
    </w:p>
    <w:p w:rsidR="000841CC" w:rsidRDefault="000841CC" w:rsidP="000841CC"/>
    <w:tbl>
      <w:tblPr>
        <w:tblpPr w:leftFromText="180" w:rightFromText="180" w:bottomFromText="160" w:vertAnchor="text" w:horzAnchor="margin" w:tblpY="611"/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6"/>
        <w:gridCol w:w="1300"/>
        <w:gridCol w:w="1300"/>
        <w:gridCol w:w="1300"/>
        <w:gridCol w:w="1336"/>
      </w:tblGrid>
      <w:tr w:rsidR="00151CF5" w:rsidTr="00151CF5">
        <w:trPr>
          <w:trHeight w:val="810"/>
        </w:trPr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hideMark/>
          </w:tcPr>
          <w:p w:rsidR="00151CF5" w:rsidRDefault="00151CF5" w:rsidP="00151CF5">
            <w:pPr>
              <w:tabs>
                <w:tab w:val="left" w:pos="570"/>
                <w:tab w:val="center" w:pos="2247"/>
              </w:tabs>
            </w:pPr>
            <w:r>
              <w:tab/>
            </w:r>
            <w:r>
              <w:tab/>
              <w:t>месяц</w:t>
            </w:r>
          </w:p>
          <w:p w:rsidR="00151CF5" w:rsidRDefault="00151CF5" w:rsidP="00151CF5">
            <w:pPr>
              <w:tabs>
                <w:tab w:val="left" w:pos="570"/>
                <w:tab w:val="center" w:pos="2247"/>
              </w:tabs>
            </w:pPr>
            <w:r>
              <w:t>Наименование услуги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CF5" w:rsidRDefault="00151CF5" w:rsidP="00151CF5">
            <w:pPr>
              <w:jc w:val="center"/>
            </w:pPr>
            <w:r>
              <w:t>январь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CF5" w:rsidRDefault="00151CF5" w:rsidP="00151CF5">
            <w:pPr>
              <w:jc w:val="center"/>
            </w:pPr>
            <w:r>
              <w:t>февраль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CF5" w:rsidRDefault="00151CF5" w:rsidP="00151CF5">
            <w:pPr>
              <w:jc w:val="center"/>
            </w:pPr>
            <w:r>
              <w:t>март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CF5" w:rsidRDefault="00151CF5" w:rsidP="00151CF5">
            <w:pPr>
              <w:jc w:val="center"/>
            </w:pPr>
            <w:r>
              <w:t>всего</w:t>
            </w:r>
          </w:p>
        </w:tc>
      </w:tr>
      <w:tr w:rsidR="00151CF5" w:rsidTr="00151CF5">
        <w:trPr>
          <w:trHeight w:val="555"/>
        </w:trPr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CF5" w:rsidRDefault="00151CF5" w:rsidP="00151CF5">
            <w:r>
              <w:t xml:space="preserve">Социально – бытовые 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CF5" w:rsidRDefault="00151CF5" w:rsidP="00151CF5">
            <w:pPr>
              <w:jc w:val="center"/>
            </w:pPr>
            <w:r>
              <w:t>4370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CF5" w:rsidRDefault="00151CF5" w:rsidP="00151CF5">
            <w:pPr>
              <w:jc w:val="center"/>
            </w:pPr>
            <w:r>
              <w:t>4508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CF5" w:rsidRDefault="00151CF5" w:rsidP="00151CF5">
            <w:pPr>
              <w:jc w:val="center"/>
            </w:pPr>
            <w:r>
              <w:t>4628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CF5" w:rsidRDefault="00151CF5" w:rsidP="00151CF5">
            <w:pPr>
              <w:jc w:val="center"/>
            </w:pPr>
            <w:r>
              <w:t>13506</w:t>
            </w:r>
          </w:p>
        </w:tc>
      </w:tr>
      <w:tr w:rsidR="00151CF5" w:rsidTr="00151CF5">
        <w:trPr>
          <w:trHeight w:val="495"/>
        </w:trPr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CF5" w:rsidRDefault="00151CF5" w:rsidP="00151CF5">
            <w:r>
              <w:t>Социально – медицинские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CF5" w:rsidRDefault="00151CF5" w:rsidP="00151CF5">
            <w:pPr>
              <w:jc w:val="center"/>
            </w:pPr>
            <w:r>
              <w:t>1316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CF5" w:rsidRDefault="00151CF5" w:rsidP="00151CF5">
            <w:pPr>
              <w:jc w:val="center"/>
            </w:pPr>
            <w:r>
              <w:t>1764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CF5" w:rsidRDefault="00151CF5" w:rsidP="00151CF5">
            <w:pPr>
              <w:jc w:val="center"/>
            </w:pPr>
            <w:r>
              <w:t>1523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CF5" w:rsidRDefault="00151CF5" w:rsidP="00151CF5">
            <w:pPr>
              <w:jc w:val="center"/>
            </w:pPr>
            <w:r>
              <w:t>4603</w:t>
            </w:r>
          </w:p>
        </w:tc>
      </w:tr>
      <w:tr w:rsidR="00151CF5" w:rsidTr="00151CF5">
        <w:trPr>
          <w:trHeight w:val="510"/>
        </w:trPr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CF5" w:rsidRDefault="00151CF5" w:rsidP="00151CF5">
            <w:r>
              <w:t>Социально – психологические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CF5" w:rsidRDefault="00151CF5" w:rsidP="00151CF5">
            <w:pPr>
              <w:jc w:val="center"/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CF5" w:rsidRDefault="00151CF5" w:rsidP="00151CF5">
            <w:pPr>
              <w:jc w:val="center"/>
            </w:pPr>
            <w:r>
              <w:t>134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CF5" w:rsidRDefault="00151CF5" w:rsidP="00151CF5">
            <w:pPr>
              <w:jc w:val="center"/>
            </w:pPr>
            <w:r>
              <w:t>91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CF5" w:rsidRDefault="00151CF5" w:rsidP="00151CF5">
            <w:pPr>
              <w:jc w:val="center"/>
            </w:pPr>
            <w:r>
              <w:t>225</w:t>
            </w:r>
          </w:p>
        </w:tc>
      </w:tr>
      <w:tr w:rsidR="00151CF5" w:rsidTr="00151CF5">
        <w:trPr>
          <w:trHeight w:val="435"/>
        </w:trPr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CF5" w:rsidRDefault="00151CF5" w:rsidP="00151CF5">
            <w:r>
              <w:t>Социально – педагогические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CF5" w:rsidRDefault="00151CF5" w:rsidP="00151CF5">
            <w:pPr>
              <w:jc w:val="center"/>
            </w:pPr>
            <w:r>
              <w:t>417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CF5" w:rsidRDefault="00151CF5" w:rsidP="00151CF5">
            <w:pPr>
              <w:jc w:val="center"/>
            </w:pPr>
            <w:r>
              <w:t>438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CF5" w:rsidRDefault="00151CF5" w:rsidP="00151CF5">
            <w:pPr>
              <w:jc w:val="center"/>
            </w:pPr>
            <w:r>
              <w:t>439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CF5" w:rsidRDefault="00151CF5" w:rsidP="00151CF5">
            <w:pPr>
              <w:jc w:val="center"/>
            </w:pPr>
            <w:r>
              <w:t>1294</w:t>
            </w:r>
          </w:p>
        </w:tc>
      </w:tr>
      <w:tr w:rsidR="00151CF5" w:rsidTr="00151CF5">
        <w:trPr>
          <w:trHeight w:val="405"/>
        </w:trPr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CF5" w:rsidRDefault="00151CF5" w:rsidP="00151CF5">
            <w:r>
              <w:t>Социально – трудовые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CF5" w:rsidRDefault="00151CF5" w:rsidP="00151CF5">
            <w:pPr>
              <w:jc w:val="center"/>
            </w:pPr>
            <w:r>
              <w:t>12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CF5" w:rsidRDefault="00151CF5" w:rsidP="00151CF5">
            <w:pPr>
              <w:jc w:val="center"/>
            </w:pPr>
            <w:r>
              <w:t>15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CF5" w:rsidRDefault="00151CF5" w:rsidP="00151CF5">
            <w:pPr>
              <w:jc w:val="center"/>
            </w:pPr>
            <w:r>
              <w:t>155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CF5" w:rsidRDefault="00151CF5" w:rsidP="00151CF5">
            <w:pPr>
              <w:jc w:val="center"/>
            </w:pPr>
            <w:r>
              <w:t>182</w:t>
            </w:r>
          </w:p>
        </w:tc>
      </w:tr>
      <w:tr w:rsidR="00151CF5" w:rsidTr="00151CF5">
        <w:trPr>
          <w:trHeight w:val="375"/>
        </w:trPr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CF5" w:rsidRDefault="00151CF5" w:rsidP="00151CF5">
            <w:r>
              <w:t>Социально – правовые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CF5" w:rsidRDefault="00151CF5" w:rsidP="00151CF5">
            <w:pPr>
              <w:jc w:val="center"/>
            </w:pPr>
            <w:r>
              <w:t>55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CF5" w:rsidRDefault="00151CF5" w:rsidP="00151CF5">
            <w:pPr>
              <w:jc w:val="center"/>
            </w:pPr>
            <w:r>
              <w:t>131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CF5" w:rsidRDefault="00151CF5" w:rsidP="00151CF5">
            <w:pPr>
              <w:jc w:val="center"/>
            </w:pPr>
            <w:r>
              <w:t>60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CF5" w:rsidRDefault="00151CF5" w:rsidP="00151CF5">
            <w:pPr>
              <w:jc w:val="center"/>
            </w:pPr>
            <w:r>
              <w:t>246</w:t>
            </w:r>
          </w:p>
        </w:tc>
      </w:tr>
      <w:tr w:rsidR="00151CF5" w:rsidTr="00151CF5">
        <w:trPr>
          <w:trHeight w:val="330"/>
        </w:trPr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CF5" w:rsidRDefault="00151CF5" w:rsidP="00151CF5">
            <w:r>
              <w:t>Услуги в целях повышения коммуникативного потенциала получателей социальных услуг, имеющих ограничения жизнедеятельности, в том числе инвалидов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CF5" w:rsidRDefault="00151CF5" w:rsidP="00151CF5">
            <w:pPr>
              <w:jc w:val="center"/>
            </w:pPr>
            <w:r>
              <w:t>4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CF5" w:rsidRDefault="00151CF5" w:rsidP="00151CF5">
            <w:pPr>
              <w:jc w:val="center"/>
            </w:pPr>
            <w:r>
              <w:t>4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CF5" w:rsidRDefault="00151CF5" w:rsidP="00151CF5">
            <w:pPr>
              <w:jc w:val="center"/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CF5" w:rsidRDefault="00151CF5" w:rsidP="00151CF5">
            <w:pPr>
              <w:jc w:val="center"/>
            </w:pPr>
            <w:r>
              <w:t>8</w:t>
            </w:r>
          </w:p>
        </w:tc>
      </w:tr>
      <w:tr w:rsidR="00151CF5" w:rsidTr="00151CF5">
        <w:trPr>
          <w:trHeight w:val="330"/>
        </w:trPr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CF5" w:rsidRDefault="00151CF5" w:rsidP="00151CF5">
            <w:r>
              <w:t>Дополнительные услуги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CF5" w:rsidRDefault="00151CF5" w:rsidP="00151CF5">
            <w:pPr>
              <w:jc w:val="center"/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CF5" w:rsidRDefault="00151CF5" w:rsidP="00151CF5">
            <w:pPr>
              <w:jc w:val="center"/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CF5" w:rsidRDefault="00151CF5" w:rsidP="00151CF5">
            <w:pPr>
              <w:jc w:val="center"/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CF5" w:rsidRDefault="00151CF5" w:rsidP="00151CF5">
            <w:pPr>
              <w:jc w:val="center"/>
            </w:pPr>
          </w:p>
        </w:tc>
      </w:tr>
      <w:tr w:rsidR="00151CF5" w:rsidTr="00151CF5">
        <w:trPr>
          <w:trHeight w:val="330"/>
        </w:trPr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CF5" w:rsidRDefault="00151CF5" w:rsidP="00151CF5">
            <w:r>
              <w:t xml:space="preserve">Итого 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CF5" w:rsidRDefault="00151CF5" w:rsidP="00151CF5">
            <w:pPr>
              <w:jc w:val="center"/>
            </w:pPr>
            <w:r>
              <w:t>6174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CF5" w:rsidRDefault="00151CF5" w:rsidP="00151CF5">
            <w:pPr>
              <w:jc w:val="center"/>
            </w:pPr>
            <w:r>
              <w:t>6994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CF5" w:rsidRDefault="00151CF5" w:rsidP="00151CF5">
            <w:pPr>
              <w:jc w:val="center"/>
            </w:pPr>
            <w:r>
              <w:t>6896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CF5" w:rsidRDefault="00151CF5" w:rsidP="00151CF5">
            <w:pPr>
              <w:jc w:val="center"/>
            </w:pPr>
            <w:r>
              <w:t>20064</w:t>
            </w:r>
          </w:p>
        </w:tc>
      </w:tr>
    </w:tbl>
    <w:p w:rsidR="000841CC" w:rsidRDefault="000841CC" w:rsidP="000841CC">
      <w:r>
        <w:t>Всего получателей социальных услуг - 52</w:t>
      </w:r>
    </w:p>
    <w:p w:rsidR="00A24545" w:rsidRDefault="00A24545"/>
    <w:sectPr w:rsidR="00A245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E29"/>
    <w:rsid w:val="000841CC"/>
    <w:rsid w:val="00151CF5"/>
    <w:rsid w:val="00A24545"/>
    <w:rsid w:val="00F93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0821F"/>
  <w15:chartTrackingRefBased/>
  <w15:docId w15:val="{D513B710-856E-442C-BD66-AC824AE94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41C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185</Words>
  <Characters>1061</Characters>
  <Application>Microsoft Office Word</Application>
  <DocSecurity>0</DocSecurity>
  <Lines>8</Lines>
  <Paragraphs>2</Paragraphs>
  <ScaleCrop>false</ScaleCrop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2018-06-29T05:44:00Z</dcterms:created>
  <dcterms:modified xsi:type="dcterms:W3CDTF">2018-06-29T05:59:00Z</dcterms:modified>
</cp:coreProperties>
</file>